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410ED5" w:rsidRPr="00410ED5" w:rsidRDefault="00410ED5" w:rsidP="00410ED5">
      <w:pPr>
        <w:spacing w:after="0" w:line="240" w:lineRule="auto"/>
        <w:jc w:val="right"/>
        <w:rPr>
          <w:sz w:val="28"/>
          <w:szCs w:val="28"/>
          <w:lang w:val="en-US"/>
        </w:rPr>
      </w:pPr>
      <w:r>
        <w:t>Шифр послуги</w:t>
      </w:r>
      <w:r>
        <w:rPr>
          <w:lang w:val="en-US"/>
        </w:rPr>
        <w:t xml:space="preserve"> *</w:t>
      </w:r>
    </w:p>
    <w:p w:rsidR="00050805" w:rsidRDefault="00632A06" w:rsidP="000A5387">
      <w:pPr>
        <w:spacing w:after="0" w:line="240" w:lineRule="auto"/>
        <w:jc w:val="center"/>
        <w:rPr>
          <w:sz w:val="28"/>
          <w:szCs w:val="28"/>
        </w:rPr>
      </w:pPr>
      <w:r w:rsidRPr="00632A06">
        <w:rPr>
          <w:sz w:val="28"/>
          <w:szCs w:val="28"/>
        </w:rPr>
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</w:r>
    </w:p>
    <w:p w:rsidR="00632A06" w:rsidRPr="00632A06" w:rsidRDefault="00632A06" w:rsidP="000A5387">
      <w:pPr>
        <w:spacing w:after="0" w:line="240" w:lineRule="auto"/>
        <w:jc w:val="center"/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632A06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Default="00632A06" w:rsidP="00632A06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>
              <w:rPr>
                <w:color w:val="000000"/>
                <w:spacing w:val="-2"/>
              </w:rPr>
              <w:t>1.</w:t>
            </w:r>
            <w:r w:rsidRPr="00632A06">
              <w:rPr>
                <w:b/>
                <w:color w:val="000000"/>
                <w:spacing w:val="-2"/>
              </w:rPr>
              <w:t>Заява</w:t>
            </w:r>
            <w:r>
              <w:rPr>
                <w:color w:val="000000"/>
                <w:spacing w:val="-2"/>
              </w:rPr>
              <w:t>.</w:t>
            </w:r>
          </w:p>
          <w:p w:rsidR="00BD61EE" w:rsidRDefault="00200C98" w:rsidP="00632A06">
            <w:pPr>
              <w:tabs>
                <w:tab w:val="left" w:pos="240"/>
              </w:tabs>
              <w:spacing w:after="0" w:line="240" w:lineRule="auto"/>
              <w:jc w:val="both"/>
              <w:rPr>
                <w:lang w:val="ru-RU"/>
              </w:rPr>
            </w:pPr>
            <w:r>
              <w:t>2.</w:t>
            </w:r>
            <w:r w:rsidR="00BD61EE">
              <w:rPr>
                <w:lang w:val="en-US"/>
              </w:rPr>
              <w:t xml:space="preserve"> </w:t>
            </w:r>
            <w:r w:rsidR="00BD61EE" w:rsidRPr="00455D9F">
              <w:rPr>
                <w:b/>
                <w:lang w:val="ru-RU"/>
              </w:rPr>
              <w:t>Паспорт.</w:t>
            </w:r>
            <w:r>
              <w:t xml:space="preserve"> </w:t>
            </w:r>
          </w:p>
          <w:p w:rsidR="00632A06" w:rsidRPr="00BD61EE" w:rsidRDefault="00CC7DE6" w:rsidP="00632A06">
            <w:pPr>
              <w:tabs>
                <w:tab w:val="left" w:pos="240"/>
              </w:tabs>
              <w:spacing w:after="0" w:line="240" w:lineRule="auto"/>
              <w:jc w:val="both"/>
            </w:pPr>
            <w:r w:rsidRPr="00BD61EE">
              <w:t xml:space="preserve">3. </w:t>
            </w:r>
            <w:r w:rsidRPr="00BD61EE">
              <w:rPr>
                <w:b/>
              </w:rPr>
              <w:t>Технічна документація із землеустрою</w:t>
            </w:r>
            <w:r w:rsidRPr="00BD61EE">
              <w:t xml:space="preserve"> щодо встановлення</w:t>
            </w:r>
            <w:r w:rsidRPr="00BD61EE">
              <w:rPr>
                <w:color w:val="000000"/>
              </w:rPr>
              <w:t xml:space="preserve"> (відновлення)</w:t>
            </w:r>
            <w:r w:rsidRPr="00BD61EE">
              <w:t xml:space="preserve"> меж земельної ділянки в натурі (на місцевості) </w:t>
            </w:r>
          </w:p>
          <w:p w:rsidR="00632A06" w:rsidRPr="00BD61EE" w:rsidRDefault="00B01C1B" w:rsidP="00632A06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(з проставленою Державним кадастровим реєстратором позначкою про проведення  перевірки електронного документа та внесення відомостей до Державного земельного кадастру).</w:t>
            </w:r>
          </w:p>
          <w:p w:rsidR="00632A06" w:rsidRPr="00BD61EE" w:rsidRDefault="00B01C1B" w:rsidP="00632A06">
            <w:pPr>
              <w:tabs>
                <w:tab w:val="left" w:pos="240"/>
              </w:tabs>
              <w:spacing w:after="0" w:line="240" w:lineRule="auto"/>
              <w:jc w:val="both"/>
              <w:rPr>
                <w:lang w:val="ru-RU"/>
              </w:rPr>
            </w:pPr>
            <w:r>
              <w:t>4.</w:t>
            </w:r>
            <w:r w:rsidR="00BD61EE">
              <w:rPr>
                <w:lang w:val="ru-RU"/>
              </w:rPr>
              <w:t xml:space="preserve"> </w:t>
            </w:r>
            <w:r w:rsidR="00CC7DE6" w:rsidRPr="00BD61EE">
              <w:rPr>
                <w:b/>
              </w:rPr>
              <w:t>Витяг з Державного земельного кадастру</w:t>
            </w:r>
            <w:r w:rsidR="00CC7DE6" w:rsidRPr="00BD61EE">
              <w:t xml:space="preserve"> про земельну ділянку </w:t>
            </w:r>
            <w:r w:rsidR="00CC7DE6" w:rsidRPr="00BD61EE">
              <w:rPr>
                <w:i/>
                <w:iCs/>
              </w:rPr>
              <w:t>(оригінал та копія).</w:t>
            </w:r>
            <w:r w:rsidR="00CC7DE6" w:rsidRPr="00BD61EE">
              <w:t xml:space="preserve"> </w:t>
            </w:r>
            <w:proofErr w:type="spellStart"/>
            <w:r w:rsidR="00BD61EE">
              <w:rPr>
                <w:lang w:val="ru-RU"/>
              </w:rPr>
              <w:t>Може</w:t>
            </w:r>
            <w:proofErr w:type="spellEnd"/>
            <w:r w:rsidR="00BD61EE">
              <w:rPr>
                <w:lang w:val="ru-RU"/>
              </w:rPr>
              <w:t xml:space="preserve"> бути </w:t>
            </w:r>
            <w:proofErr w:type="spellStart"/>
            <w:r w:rsidR="00BD61EE">
              <w:rPr>
                <w:lang w:val="ru-RU"/>
              </w:rPr>
              <w:t>замовлений</w:t>
            </w:r>
            <w:proofErr w:type="spellEnd"/>
            <w:r w:rsidR="00BD61EE">
              <w:rPr>
                <w:lang w:val="ru-RU"/>
              </w:rPr>
              <w:t xml:space="preserve"> (у) ЦНАП.</w:t>
            </w:r>
          </w:p>
          <w:p w:rsidR="00632A06" w:rsidRPr="00BD61EE" w:rsidRDefault="00CC7DE6" w:rsidP="00632A06">
            <w:pPr>
              <w:tabs>
                <w:tab w:val="left" w:pos="240"/>
              </w:tabs>
              <w:spacing w:after="0" w:line="240" w:lineRule="auto"/>
              <w:jc w:val="both"/>
            </w:pPr>
            <w:r w:rsidRPr="00BD61EE">
              <w:t>5.</w:t>
            </w:r>
            <w:r w:rsidR="00BD61EE">
              <w:rPr>
                <w:lang w:val="ru-RU"/>
              </w:rPr>
              <w:t xml:space="preserve"> </w:t>
            </w:r>
            <w:r w:rsidRPr="00BD61EE">
              <w:rPr>
                <w:b/>
              </w:rPr>
              <w:t>Графічний додаток</w:t>
            </w:r>
            <w:r w:rsidRPr="00BD61EE">
              <w:t xml:space="preserve"> до рішення, розроблений на актуальній </w:t>
            </w:r>
            <w:r w:rsidRPr="00BD61EE">
              <w:rPr>
                <w:spacing w:val="-2"/>
              </w:rPr>
              <w:t>топографо-геодезичній зйомці землевпорядною організацією</w:t>
            </w:r>
            <w:r w:rsidRPr="00BD61EE">
              <w:t>.</w:t>
            </w:r>
          </w:p>
          <w:p w:rsidR="00632A06" w:rsidRPr="00BD61EE" w:rsidRDefault="00632A06" w:rsidP="00632A06">
            <w:pPr>
              <w:tabs>
                <w:tab w:val="left" w:pos="240"/>
              </w:tabs>
              <w:spacing w:after="0" w:line="240" w:lineRule="auto"/>
              <w:jc w:val="both"/>
            </w:pPr>
          </w:p>
          <w:p w:rsidR="00632A06" w:rsidRPr="00BD61EE" w:rsidRDefault="00B01C1B" w:rsidP="00632A06">
            <w:p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Якщо документи подаються уповноваженою особою</w:t>
            </w:r>
            <w:r w:rsidR="00BD61EE">
              <w:rPr>
                <w:i/>
                <w:lang w:val="ru-RU"/>
              </w:rPr>
              <w:t xml:space="preserve"> </w:t>
            </w:r>
            <w:proofErr w:type="spellStart"/>
            <w:r w:rsidR="00BD61EE">
              <w:rPr>
                <w:i/>
                <w:lang w:val="ru-RU"/>
              </w:rPr>
              <w:t>додатково</w:t>
            </w:r>
            <w:proofErr w:type="spellEnd"/>
            <w:r w:rsidR="00BD61EE">
              <w:rPr>
                <w:i/>
                <w:lang w:val="ru-RU"/>
              </w:rPr>
              <w:t xml:space="preserve"> </w:t>
            </w:r>
            <w:proofErr w:type="spellStart"/>
            <w:r w:rsidR="00BD61EE">
              <w:rPr>
                <w:i/>
                <w:lang w:val="ru-RU"/>
              </w:rPr>
              <w:t>подається</w:t>
            </w:r>
            <w:proofErr w:type="spellEnd"/>
            <w:r w:rsidR="00CC7DE6" w:rsidRPr="00BD61EE">
              <w:rPr>
                <w:i/>
              </w:rPr>
              <w:t>:</w:t>
            </w:r>
          </w:p>
          <w:p w:rsidR="00632A06" w:rsidRDefault="00BD61EE" w:rsidP="00632A06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6. Н</w:t>
            </w:r>
            <w:proofErr w:type="spellStart"/>
            <w:r w:rsidR="00CC7DE6" w:rsidRPr="00BD61EE">
              <w:t>отаріально</w:t>
            </w:r>
            <w:proofErr w:type="spellEnd"/>
            <w:r w:rsidR="00CC7DE6" w:rsidRPr="00BD61EE">
              <w:t xml:space="preserve"> посвідчена </w:t>
            </w:r>
            <w:r w:rsidR="00CC7DE6" w:rsidRPr="00BD61EE">
              <w:rPr>
                <w:b/>
              </w:rPr>
              <w:t>копі</w:t>
            </w:r>
            <w:proofErr w:type="gramStart"/>
            <w:r w:rsidR="00CC7DE6" w:rsidRPr="00BD61EE">
              <w:rPr>
                <w:b/>
              </w:rPr>
              <w:t>я дов</w:t>
            </w:r>
            <w:proofErr w:type="gramEnd"/>
            <w:r w:rsidR="00CC7DE6" w:rsidRPr="00BD61EE">
              <w:rPr>
                <w:b/>
              </w:rPr>
              <w:t>іреності або доручення</w:t>
            </w:r>
            <w:r w:rsidR="00CC7DE6" w:rsidRPr="00BD61EE">
              <w:t>.</w:t>
            </w:r>
          </w:p>
          <w:p w:rsidR="00BD61EE" w:rsidRPr="00BD61EE" w:rsidRDefault="00BD61EE" w:rsidP="00632A06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 </w:t>
            </w:r>
            <w:r w:rsidRPr="00455D9F">
              <w:rPr>
                <w:b/>
                <w:lang w:val="ru-RU"/>
              </w:rPr>
              <w:t xml:space="preserve">Документ, </w:t>
            </w:r>
            <w:proofErr w:type="spellStart"/>
            <w:r w:rsidRPr="00455D9F">
              <w:rPr>
                <w:b/>
                <w:lang w:val="ru-RU"/>
              </w:rPr>
              <w:t>що</w:t>
            </w:r>
            <w:proofErr w:type="spellEnd"/>
            <w:r w:rsidRPr="00455D9F">
              <w:rPr>
                <w:b/>
                <w:lang w:val="ru-RU"/>
              </w:rPr>
              <w:t xml:space="preserve"> </w:t>
            </w:r>
            <w:proofErr w:type="spellStart"/>
            <w:r w:rsidRPr="00455D9F">
              <w:rPr>
                <w:b/>
                <w:lang w:val="ru-RU"/>
              </w:rPr>
              <w:t>посвідчує</w:t>
            </w:r>
            <w:proofErr w:type="spellEnd"/>
            <w:r w:rsidRPr="00455D9F">
              <w:rPr>
                <w:b/>
                <w:lang w:val="ru-RU"/>
              </w:rPr>
              <w:t xml:space="preserve"> особу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представника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Default="00632A06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225" w:rsidRDefault="00DA6225" w:rsidP="00123DE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DA6225">
              <w:rPr>
                <w:color w:val="000000" w:themeColor="text1"/>
              </w:rPr>
              <w:t xml:space="preserve">Рішення </w:t>
            </w:r>
            <w:r w:rsidR="00BD61EE">
              <w:rPr>
                <w:color w:val="000000" w:themeColor="text1"/>
              </w:rPr>
              <w:t xml:space="preserve">місцевої ради </w:t>
            </w:r>
            <w:r>
              <w:rPr>
                <w:color w:val="000000" w:themeColor="text1"/>
              </w:rPr>
              <w:t>про приватизацію земельної ділян</w:t>
            </w:r>
            <w:r w:rsidRPr="00DA6225">
              <w:rPr>
                <w:color w:val="000000" w:themeColor="text1"/>
              </w:rPr>
              <w:t>к</w:t>
            </w:r>
            <w:r>
              <w:rPr>
                <w:color w:val="000000" w:themeColor="text1"/>
              </w:rPr>
              <w:t>и</w:t>
            </w:r>
          </w:p>
          <w:p w:rsidR="00632A06" w:rsidRPr="00123DE0" w:rsidRDefault="00632A06" w:rsidP="002637E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rPr>
                <w:i/>
              </w:rPr>
              <w:t xml:space="preserve"> 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Pr="00A57CA3" w:rsidRDefault="00BD61EE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на проведення засідання місцевої ради)</w:t>
            </w:r>
          </w:p>
        </w:tc>
      </w:tr>
      <w:tr w:rsidR="00632A06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Pr="00BD61EE" w:rsidRDefault="00CC7DE6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BD61EE">
              <w:t>На вибір особи:</w:t>
            </w:r>
          </w:p>
          <w:p w:rsidR="00632A06" w:rsidRPr="00BD61EE" w:rsidRDefault="00CC7DE6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BD61EE">
              <w:t>1.</w:t>
            </w:r>
            <w:r w:rsidR="00BD61EE">
              <w:t xml:space="preserve"> </w:t>
            </w:r>
            <w:r w:rsidRPr="00BD61EE"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B01C1B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BD61EE">
              <w:t xml:space="preserve"> </w:t>
            </w:r>
            <w:r w:rsidR="00CC7DE6" w:rsidRPr="00BD61EE">
              <w:t>Поштою.</w:t>
            </w:r>
          </w:p>
        </w:tc>
      </w:tr>
      <w:tr w:rsidR="00632A0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2A06" w:rsidRDefault="00632A06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2A06" w:rsidRDefault="00632A06" w:rsidP="002637EA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Земельний кодекс України</w:t>
            </w:r>
            <w:r w:rsidR="00DE5CBD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</w:t>
            </w:r>
            <w:r w:rsidR="00DE5CBD">
              <w:rPr>
                <w:rFonts w:eastAsia="SimSun"/>
              </w:rPr>
              <w:t>атті</w:t>
            </w:r>
            <w:r>
              <w:rPr>
                <w:rFonts w:eastAsia="SimSun"/>
              </w:rPr>
              <w:t xml:space="preserve"> </w:t>
            </w:r>
            <w:r w:rsidR="00183F7C">
              <w:rPr>
                <w:rFonts w:eastAsia="SimSun"/>
              </w:rPr>
              <w:t>116, 118</w:t>
            </w:r>
            <w:r w:rsidR="00DE5CBD">
              <w:rPr>
                <w:rFonts w:eastAsia="SimSun"/>
              </w:rPr>
              <w:t>)</w:t>
            </w:r>
            <w:r w:rsidR="00183F7C">
              <w:rPr>
                <w:rFonts w:eastAsia="SimSun"/>
              </w:rPr>
              <w:t>.</w:t>
            </w:r>
          </w:p>
          <w:p w:rsidR="00632A06" w:rsidRDefault="00632A06" w:rsidP="002637EA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>2. Закон України «Про землеустрій»</w:t>
            </w:r>
            <w:r w:rsidR="00DE5CBD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</w:t>
            </w:r>
            <w:r w:rsidR="00DE5CBD">
              <w:rPr>
                <w:rFonts w:eastAsia="SimSun"/>
              </w:rPr>
              <w:t xml:space="preserve">аття </w:t>
            </w:r>
            <w:r>
              <w:rPr>
                <w:rFonts w:eastAsia="SimSun"/>
              </w:rPr>
              <w:t xml:space="preserve"> </w:t>
            </w:r>
            <w:r w:rsidR="00183F7C">
              <w:rPr>
                <w:rFonts w:eastAsia="SimSun"/>
              </w:rPr>
              <w:t>55</w:t>
            </w:r>
            <w:r w:rsidR="00DE5CBD">
              <w:rPr>
                <w:rFonts w:eastAsia="SimSun"/>
              </w:rPr>
              <w:t>)</w:t>
            </w:r>
            <w:r w:rsidR="00183F7C">
              <w:rPr>
                <w:rFonts w:eastAsia="SimSun"/>
              </w:rPr>
              <w:t>.</w:t>
            </w:r>
          </w:p>
          <w:p w:rsidR="00632A06" w:rsidRDefault="00632A06" w:rsidP="002637EA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t xml:space="preserve">3. </w:t>
            </w:r>
            <w:r>
              <w:rPr>
                <w:rFonts w:eastAsia="SimSun"/>
              </w:rPr>
              <w:t>Закон України «Про Державний земельний кадастр»</w:t>
            </w:r>
            <w:r w:rsidR="00470962">
              <w:t xml:space="preserve"> </w:t>
            </w:r>
            <w:r w:rsidR="00470962">
              <w:rPr>
                <w:rFonts w:eastAsia="SimSun"/>
              </w:rPr>
              <w:t>(</w:t>
            </w:r>
            <w:r>
              <w:t>ст</w:t>
            </w:r>
            <w:r w:rsidR="00470962">
              <w:t>атті</w:t>
            </w:r>
            <w:r>
              <w:t xml:space="preserve"> </w:t>
            </w:r>
            <w:r w:rsidR="00183F7C">
              <w:rPr>
                <w:rFonts w:eastAsia="SimSun"/>
              </w:rPr>
              <w:t>15, 16, 21</w:t>
            </w:r>
            <w:r w:rsidR="00BD61EE">
              <w:rPr>
                <w:rFonts w:eastAsia="SimSun"/>
              </w:rPr>
              <w:t>-</w:t>
            </w:r>
            <w:r w:rsidR="00183F7C">
              <w:rPr>
                <w:rFonts w:eastAsia="SimSun"/>
              </w:rPr>
              <w:t>23, 26, 34</w:t>
            </w:r>
            <w:r w:rsidR="00470962">
              <w:rPr>
                <w:rFonts w:eastAsia="SimSun"/>
              </w:rPr>
              <w:t>).</w:t>
            </w:r>
          </w:p>
          <w:p w:rsidR="00632A06" w:rsidRPr="002637EA" w:rsidRDefault="00632A06" w:rsidP="002637EA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130DFB">
      <w:pPr>
        <w:spacing w:after="0" w:line="240" w:lineRule="auto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50805"/>
    <w:rsid w:val="000A5387"/>
    <w:rsid w:val="000B45F8"/>
    <w:rsid w:val="000D3DBD"/>
    <w:rsid w:val="00123DE0"/>
    <w:rsid w:val="00130DFB"/>
    <w:rsid w:val="00134BA9"/>
    <w:rsid w:val="00183F7C"/>
    <w:rsid w:val="00190EF1"/>
    <w:rsid w:val="001C121D"/>
    <w:rsid w:val="00200C98"/>
    <w:rsid w:val="00254260"/>
    <w:rsid w:val="002637EA"/>
    <w:rsid w:val="00274550"/>
    <w:rsid w:val="002B5FC2"/>
    <w:rsid w:val="003671BF"/>
    <w:rsid w:val="00410ED5"/>
    <w:rsid w:val="00423F1C"/>
    <w:rsid w:val="0042675E"/>
    <w:rsid w:val="0043651D"/>
    <w:rsid w:val="0044644F"/>
    <w:rsid w:val="00455D9F"/>
    <w:rsid w:val="00460D81"/>
    <w:rsid w:val="00470962"/>
    <w:rsid w:val="004F0F84"/>
    <w:rsid w:val="005653CF"/>
    <w:rsid w:val="006154CB"/>
    <w:rsid w:val="0062567B"/>
    <w:rsid w:val="00632A06"/>
    <w:rsid w:val="006551FC"/>
    <w:rsid w:val="00666581"/>
    <w:rsid w:val="00792DFA"/>
    <w:rsid w:val="00841279"/>
    <w:rsid w:val="008934FD"/>
    <w:rsid w:val="008B5A14"/>
    <w:rsid w:val="00957D7C"/>
    <w:rsid w:val="009C53FF"/>
    <w:rsid w:val="00A57CA3"/>
    <w:rsid w:val="00A6708B"/>
    <w:rsid w:val="00A96320"/>
    <w:rsid w:val="00AB2744"/>
    <w:rsid w:val="00AD3241"/>
    <w:rsid w:val="00B01C1B"/>
    <w:rsid w:val="00B13A77"/>
    <w:rsid w:val="00B64F52"/>
    <w:rsid w:val="00BD61EE"/>
    <w:rsid w:val="00C467DD"/>
    <w:rsid w:val="00CC7DE6"/>
    <w:rsid w:val="00D07068"/>
    <w:rsid w:val="00DA6225"/>
    <w:rsid w:val="00DC6A42"/>
    <w:rsid w:val="00DE5CBD"/>
    <w:rsid w:val="00E34A5E"/>
    <w:rsid w:val="00E74598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C428A-9AAD-47E4-8594-BD3C806C66A1}"/>
</file>

<file path=customXml/itemProps2.xml><?xml version="1.0" encoding="utf-8"?>
<ds:datastoreItem xmlns:ds="http://schemas.openxmlformats.org/officeDocument/2006/customXml" ds:itemID="{2DCD93BD-23E1-4247-A09C-5B70F95343ED}"/>
</file>

<file path=customXml/itemProps3.xml><?xml version="1.0" encoding="utf-8"?>
<ds:datastoreItem xmlns:ds="http://schemas.openxmlformats.org/officeDocument/2006/customXml" ds:itemID="{184A1035-0679-40D9-8242-C326DEE54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2016-12-19T08:42:00Z</dcterms:created>
  <dcterms:modified xsi:type="dcterms:W3CDTF">2016-12-19T08:46:00Z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